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96107" w:rsidRPr="00C96107" w:rsidRDefault="00C96107" w:rsidP="00C96107">
      <w:pPr>
        <w:pStyle w:val="Normlnweb"/>
        <w:spacing w:line="360" w:lineRule="auto"/>
        <w:rPr>
          <w:rStyle w:val="Siln"/>
          <w:sz w:val="28"/>
          <w:szCs w:val="28"/>
        </w:rPr>
      </w:pPr>
      <w:r w:rsidRPr="00C96107">
        <w:rPr>
          <w:rStyle w:val="Siln"/>
          <w:sz w:val="28"/>
          <w:szCs w:val="28"/>
        </w:rPr>
        <w:t>Projekt Den koček</w:t>
      </w:r>
    </w:p>
    <w:p w:rsidR="00C96107" w:rsidRDefault="00C96107" w:rsidP="00C96107">
      <w:pPr>
        <w:pStyle w:val="Normlnweb"/>
        <w:spacing w:line="360" w:lineRule="auto"/>
        <w:rPr>
          <w:rStyle w:val="Siln"/>
          <w:b w:val="0"/>
          <w:sz w:val="28"/>
          <w:szCs w:val="28"/>
        </w:rPr>
      </w:pPr>
      <w:r>
        <w:rPr>
          <w:rStyle w:val="Siln"/>
          <w:b w:val="0"/>
          <w:sz w:val="28"/>
          <w:szCs w:val="28"/>
        </w:rPr>
        <w:t xml:space="preserve">Námět je vhodný pro věkovou skupinu dětí </w:t>
      </w:r>
      <w:proofErr w:type="gramStart"/>
      <w:r>
        <w:rPr>
          <w:rStyle w:val="Siln"/>
          <w:b w:val="0"/>
          <w:sz w:val="28"/>
          <w:szCs w:val="28"/>
        </w:rPr>
        <w:t>od 3 – 6.roků</w:t>
      </w:r>
      <w:proofErr w:type="gramEnd"/>
    </w:p>
    <w:p w:rsidR="00C96107" w:rsidRDefault="00C96107" w:rsidP="00C96107">
      <w:pPr>
        <w:pStyle w:val="Normlnweb"/>
        <w:spacing w:line="360" w:lineRule="auto"/>
        <w:rPr>
          <w:rStyle w:val="Siln"/>
          <w:b w:val="0"/>
          <w:sz w:val="28"/>
          <w:szCs w:val="28"/>
        </w:rPr>
      </w:pPr>
      <w:r>
        <w:rPr>
          <w:rStyle w:val="Siln"/>
          <w:b w:val="0"/>
          <w:sz w:val="28"/>
          <w:szCs w:val="28"/>
        </w:rPr>
        <w:t>Časová  náročnost</w:t>
      </w:r>
      <w:r w:rsidR="00B66016">
        <w:rPr>
          <w:rStyle w:val="Siln"/>
          <w:b w:val="0"/>
          <w:sz w:val="28"/>
          <w:szCs w:val="28"/>
        </w:rPr>
        <w:t xml:space="preserve"> -</w:t>
      </w:r>
      <w:r>
        <w:rPr>
          <w:rStyle w:val="Siln"/>
          <w:b w:val="0"/>
          <w:sz w:val="28"/>
          <w:szCs w:val="28"/>
        </w:rPr>
        <w:t xml:space="preserve">   1 – 2 týdny</w:t>
      </w:r>
    </w:p>
    <w:p w:rsidR="00B66016" w:rsidRDefault="00B66016" w:rsidP="00C96107">
      <w:pPr>
        <w:pStyle w:val="Normlnweb"/>
        <w:spacing w:line="360" w:lineRule="auto"/>
        <w:rPr>
          <w:rStyle w:val="Siln"/>
          <w:b w:val="0"/>
          <w:sz w:val="28"/>
          <w:szCs w:val="28"/>
        </w:rPr>
      </w:pPr>
      <w:r>
        <w:rPr>
          <w:rStyle w:val="Siln"/>
          <w:b w:val="0"/>
          <w:sz w:val="28"/>
          <w:szCs w:val="28"/>
        </w:rPr>
        <w:t>Finanční náročnost - nenáročné</w:t>
      </w:r>
    </w:p>
    <w:p w:rsidR="00C96107" w:rsidRDefault="00C96107" w:rsidP="00C96107">
      <w:pPr>
        <w:pStyle w:val="Normlnweb"/>
        <w:spacing w:line="360" w:lineRule="auto"/>
        <w:rPr>
          <w:rStyle w:val="Siln"/>
          <w:b w:val="0"/>
          <w:sz w:val="28"/>
          <w:szCs w:val="28"/>
        </w:rPr>
      </w:pPr>
      <w:r>
        <w:rPr>
          <w:rStyle w:val="Siln"/>
          <w:b w:val="0"/>
          <w:sz w:val="28"/>
          <w:szCs w:val="28"/>
        </w:rPr>
        <w:t xml:space="preserve">Jsou to náměty pro paní učitelky, které si z nich vybírají. </w:t>
      </w:r>
    </w:p>
    <w:p w:rsidR="00C96107" w:rsidRDefault="00C96107" w:rsidP="00C96107">
      <w:pPr>
        <w:pStyle w:val="Normlnweb"/>
        <w:spacing w:line="360" w:lineRule="auto"/>
        <w:rPr>
          <w:rStyle w:val="Siln"/>
          <w:b w:val="0"/>
          <w:sz w:val="28"/>
          <w:szCs w:val="28"/>
        </w:rPr>
      </w:pPr>
    </w:p>
    <w:p w:rsidR="005E0DB1" w:rsidRPr="00C96107" w:rsidRDefault="00C96107" w:rsidP="00C96107">
      <w:pPr>
        <w:pStyle w:val="Normlnweb"/>
        <w:spacing w:line="360" w:lineRule="auto"/>
        <w:rPr>
          <w:b/>
          <w:noProof/>
          <w:sz w:val="28"/>
          <w:szCs w:val="28"/>
        </w:rPr>
      </w:pPr>
      <w:r w:rsidRPr="00C96107">
        <w:rPr>
          <w:rStyle w:val="Siln"/>
          <w:b w:val="0"/>
          <w:sz w:val="28"/>
          <w:szCs w:val="28"/>
        </w:rPr>
        <w:t>Mezinárodní den koček připadá každoročně na 8. srpna. Ustanovil ho Mezinárodní fond ochrany zvířat (IFAW) a další organizace bojující za práva zvířat, aby zdůraznili význam koček v životě lidí. Přesto, že jsou kočky jedním z nejčastěji chovaných domácích zvířat (podle odhadů jich žije v domácnostech zhruba půl miliardy, další miliony pak na ulicích), mnohdy si chování lidí k nim nezadá se středověkem.</w:t>
      </w:r>
    </w:p>
    <w:p w:rsidR="005E0DB1" w:rsidRDefault="005E0DB1" w:rsidP="00565837">
      <w:pPr>
        <w:pStyle w:val="Normlnweb"/>
        <w:rPr>
          <w:noProof/>
        </w:rPr>
      </w:pPr>
      <w:r w:rsidRPr="005E0DB1">
        <w:rPr>
          <w:noProof/>
        </w:rPr>
        <w:lastRenderedPageBreak/>
        <w:drawing>
          <wp:inline distT="0" distB="0" distL="0" distR="0">
            <wp:extent cx="5389529" cy="4040831"/>
            <wp:effectExtent l="19050" t="0" r="1621" b="0"/>
            <wp:docPr id="4" name="obrázek 1" descr="https://player.slideplayer.cz/99/17184339/slides/slid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layer.slideplayer.cz/99/17184339/slides/slide_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0970" cy="40419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0DB1">
        <w:rPr>
          <w:noProof/>
        </w:rPr>
        <w:drawing>
          <wp:inline distT="0" distB="0" distL="0" distR="0">
            <wp:extent cx="5760720" cy="4319134"/>
            <wp:effectExtent l="19050" t="0" r="0" b="0"/>
            <wp:docPr id="7" name="obrázek 7" descr="https://player.slideplayer.cz/99/17184339/slides/slide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player.slideplayer.cz/99/17184339/slides/slide_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91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DB1" w:rsidRDefault="005E0DB1" w:rsidP="00565837">
      <w:pPr>
        <w:pStyle w:val="Normlnweb"/>
        <w:rPr>
          <w:noProof/>
        </w:rPr>
      </w:pPr>
    </w:p>
    <w:p w:rsidR="005E0DB1" w:rsidRDefault="005E0DB1" w:rsidP="00565837">
      <w:pPr>
        <w:pStyle w:val="Normlnweb"/>
        <w:rPr>
          <w:noProof/>
        </w:rPr>
      </w:pPr>
      <w:r w:rsidRPr="005E0DB1">
        <w:rPr>
          <w:noProof/>
        </w:rPr>
        <w:lastRenderedPageBreak/>
        <w:drawing>
          <wp:inline distT="0" distB="0" distL="0" distR="0">
            <wp:extent cx="5506261" cy="4128351"/>
            <wp:effectExtent l="19050" t="0" r="0" b="0"/>
            <wp:docPr id="5" name="obrázek 4" descr="https://player.slideplayer.cz/99/17184339/slides/slide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layer.slideplayer.cz/99/17184339/slides/slide_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733" cy="4129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DB1" w:rsidRDefault="005E0DB1" w:rsidP="00565837">
      <w:pPr>
        <w:pStyle w:val="Normlnweb"/>
        <w:rPr>
          <w:noProof/>
        </w:rPr>
      </w:pPr>
      <w:r w:rsidRPr="005E0DB1">
        <w:rPr>
          <w:noProof/>
        </w:rPr>
        <w:drawing>
          <wp:inline distT="0" distB="0" distL="0" distR="0">
            <wp:extent cx="5760720" cy="4318499"/>
            <wp:effectExtent l="19050" t="0" r="0" b="0"/>
            <wp:docPr id="10" name="obrázek 10" descr="https://player.slideplayer.cz/99/17184339/slides/slide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player.slideplayer.cz/99/17184339/slides/slide_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8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DB1" w:rsidRDefault="005E0DB1" w:rsidP="00565837">
      <w:pPr>
        <w:pStyle w:val="Normlnweb"/>
        <w:rPr>
          <w:noProof/>
        </w:rPr>
      </w:pPr>
      <w:r w:rsidRPr="005E0DB1">
        <w:rPr>
          <w:noProof/>
        </w:rPr>
        <w:lastRenderedPageBreak/>
        <w:drawing>
          <wp:inline distT="0" distB="0" distL="0" distR="0">
            <wp:extent cx="5760720" cy="4318499"/>
            <wp:effectExtent l="19050" t="0" r="0" b="0"/>
            <wp:docPr id="6" name="obrázek 13" descr="https://player.slideplayer.cz/99/17184339/slides/slide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player.slideplayer.cz/99/17184339/slides/slide_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318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0DB1" w:rsidRDefault="005E0DB1" w:rsidP="00565837">
      <w:pPr>
        <w:pStyle w:val="Normlnweb"/>
        <w:rPr>
          <w:noProof/>
        </w:rPr>
      </w:pPr>
    </w:p>
    <w:p w:rsidR="005E0DB1" w:rsidRDefault="005E0DB1" w:rsidP="00565837">
      <w:pPr>
        <w:pStyle w:val="Normlnweb"/>
        <w:rPr>
          <w:noProof/>
        </w:rPr>
      </w:pPr>
    </w:p>
    <w:p w:rsidR="005E0DB1" w:rsidRDefault="005E0DB1" w:rsidP="00565837">
      <w:pPr>
        <w:pStyle w:val="Normlnweb"/>
        <w:rPr>
          <w:noProof/>
        </w:rPr>
      </w:pPr>
    </w:p>
    <w:p w:rsidR="005E0DB1" w:rsidRDefault="005E0DB1" w:rsidP="00565837">
      <w:pPr>
        <w:pStyle w:val="Normlnweb"/>
        <w:rPr>
          <w:noProof/>
        </w:rPr>
      </w:pPr>
    </w:p>
    <w:p w:rsidR="005E0DB1" w:rsidRDefault="005E0DB1" w:rsidP="00565837">
      <w:pPr>
        <w:pStyle w:val="Normlnweb"/>
        <w:rPr>
          <w:noProof/>
        </w:rPr>
      </w:pPr>
    </w:p>
    <w:p w:rsidR="005E0DB1" w:rsidRDefault="005E0DB1" w:rsidP="00565837">
      <w:pPr>
        <w:pStyle w:val="Normlnweb"/>
        <w:rPr>
          <w:noProof/>
        </w:rPr>
      </w:pPr>
    </w:p>
    <w:p w:rsidR="005E0DB1" w:rsidRDefault="005E0DB1" w:rsidP="00565837">
      <w:pPr>
        <w:pStyle w:val="Normlnweb"/>
        <w:rPr>
          <w:noProof/>
        </w:rPr>
      </w:pPr>
    </w:p>
    <w:p w:rsidR="005E0DB1" w:rsidRDefault="005E0DB1" w:rsidP="00565837">
      <w:pPr>
        <w:pStyle w:val="Normlnweb"/>
        <w:rPr>
          <w:noProof/>
        </w:rPr>
      </w:pPr>
    </w:p>
    <w:p w:rsidR="005E0DB1" w:rsidRDefault="005E0DB1" w:rsidP="00565837">
      <w:pPr>
        <w:pStyle w:val="Normlnweb"/>
        <w:rPr>
          <w:noProof/>
        </w:rPr>
      </w:pPr>
    </w:p>
    <w:p w:rsidR="005E0DB1" w:rsidRDefault="005E0DB1" w:rsidP="00565837">
      <w:pPr>
        <w:pStyle w:val="Normlnweb"/>
        <w:rPr>
          <w:noProof/>
        </w:rPr>
      </w:pPr>
    </w:p>
    <w:p w:rsidR="005E0DB1" w:rsidRDefault="005E0DB1" w:rsidP="00565837">
      <w:pPr>
        <w:pStyle w:val="Normlnweb"/>
        <w:rPr>
          <w:noProof/>
        </w:rPr>
      </w:pPr>
    </w:p>
    <w:p w:rsidR="005E0DB1" w:rsidRDefault="005E0DB1" w:rsidP="00565837">
      <w:pPr>
        <w:pStyle w:val="Normlnweb"/>
        <w:rPr>
          <w:noProof/>
        </w:rPr>
      </w:pPr>
    </w:p>
    <w:p w:rsidR="005E0DB1" w:rsidRDefault="005E0DB1" w:rsidP="00565837">
      <w:pPr>
        <w:pStyle w:val="Normlnweb"/>
        <w:rPr>
          <w:noProof/>
        </w:rPr>
      </w:pPr>
    </w:p>
    <w:p w:rsidR="005E0DB1" w:rsidRDefault="005E0DB1" w:rsidP="00565837">
      <w:pPr>
        <w:pStyle w:val="Normlnweb"/>
        <w:rPr>
          <w:noProof/>
        </w:rPr>
      </w:pPr>
    </w:p>
    <w:p w:rsidR="005E0DB1" w:rsidRPr="005E0DB1" w:rsidRDefault="005E0DB1" w:rsidP="00565837">
      <w:pPr>
        <w:pStyle w:val="Normlnweb"/>
        <w:rPr>
          <w:b/>
          <w:noProof/>
          <w:sz w:val="32"/>
          <w:szCs w:val="32"/>
        </w:rPr>
      </w:pPr>
      <w:r>
        <w:rPr>
          <w:b/>
          <w:noProof/>
          <w:sz w:val="32"/>
          <w:szCs w:val="32"/>
        </w:rPr>
        <w:t>Báseň</w:t>
      </w:r>
      <w:r w:rsidRPr="005E0DB1">
        <w:rPr>
          <w:b/>
          <w:noProof/>
          <w:sz w:val="32"/>
          <w:szCs w:val="32"/>
        </w:rPr>
        <w:t xml:space="preserve"> s pohybem</w:t>
      </w:r>
    </w:p>
    <w:p w:rsidR="00565837" w:rsidRDefault="00565837" w:rsidP="00565837">
      <w:pPr>
        <w:pStyle w:val="Normlnweb"/>
      </w:pPr>
      <w:r>
        <w:rPr>
          <w:noProof/>
        </w:rPr>
        <w:drawing>
          <wp:inline distT="0" distB="0" distL="0" distR="0">
            <wp:extent cx="6595758" cy="5015351"/>
            <wp:effectExtent l="19050" t="0" r="0" b="0"/>
            <wp:docPr id="1" name="obrázek 1" descr="C:\Users\N250\Desktop\Kočky\IMG-20250326-WA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250\Desktop\Kočky\IMG-20250326-WA001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12402" b="507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3258" cy="5021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837" w:rsidRDefault="00586B09" w:rsidP="00565837">
      <w:pPr>
        <w:pStyle w:val="Normlnweb"/>
      </w:pPr>
      <w:r>
        <w:t>Motivace – vyprávění o domácích zvířatech</w:t>
      </w:r>
    </w:p>
    <w:p w:rsidR="00586B09" w:rsidRDefault="00586B09" w:rsidP="00565837">
      <w:pPr>
        <w:pStyle w:val="Normlnweb"/>
      </w:pPr>
      <w:r>
        <w:t>Postup – přečtení básně, hra na ozvěnu</w:t>
      </w:r>
    </w:p>
    <w:p w:rsidR="00586B09" w:rsidRDefault="00586B09" w:rsidP="00565837">
      <w:pPr>
        <w:pStyle w:val="Normlnweb"/>
      </w:pPr>
      <w:r>
        <w:t>Cíl – zapamatovat si krátkou báseň, nápodoba pohybů</w:t>
      </w:r>
    </w:p>
    <w:p w:rsidR="00586B09" w:rsidRDefault="00586B09" w:rsidP="00565837">
      <w:pPr>
        <w:pStyle w:val="Normlnweb"/>
      </w:pPr>
      <w:r>
        <w:t>Hodnocení – evaluace dětí a učitelky</w:t>
      </w:r>
    </w:p>
    <w:p w:rsidR="00586B09" w:rsidRDefault="00586B09" w:rsidP="00565837">
      <w:pPr>
        <w:pStyle w:val="Normlnweb"/>
      </w:pPr>
    </w:p>
    <w:p w:rsidR="00586B09" w:rsidRDefault="00586B09" w:rsidP="00565837">
      <w:pPr>
        <w:pStyle w:val="Normlnweb"/>
      </w:pPr>
    </w:p>
    <w:p w:rsidR="00586B09" w:rsidRDefault="00586B09" w:rsidP="00565837">
      <w:pPr>
        <w:pStyle w:val="Normlnweb"/>
      </w:pPr>
    </w:p>
    <w:p w:rsidR="00B66016" w:rsidRDefault="00B66016" w:rsidP="00586B09">
      <w:pPr>
        <w:pStyle w:val="Normlnweb"/>
        <w:tabs>
          <w:tab w:val="left" w:pos="3263"/>
        </w:tabs>
        <w:rPr>
          <w:b/>
        </w:rPr>
      </w:pPr>
    </w:p>
    <w:p w:rsidR="00B66016" w:rsidRDefault="00B66016" w:rsidP="00586B09">
      <w:pPr>
        <w:pStyle w:val="Normlnweb"/>
        <w:tabs>
          <w:tab w:val="left" w:pos="3263"/>
        </w:tabs>
        <w:rPr>
          <w:b/>
        </w:rPr>
      </w:pPr>
    </w:p>
    <w:p w:rsidR="00586B09" w:rsidRPr="00586B09" w:rsidRDefault="00586B09" w:rsidP="00586B09">
      <w:pPr>
        <w:pStyle w:val="Normlnweb"/>
        <w:tabs>
          <w:tab w:val="left" w:pos="3263"/>
        </w:tabs>
        <w:rPr>
          <w:b/>
        </w:rPr>
      </w:pPr>
      <w:proofErr w:type="spellStart"/>
      <w:r w:rsidRPr="00586B09">
        <w:rPr>
          <w:b/>
        </w:rPr>
        <w:lastRenderedPageBreak/>
        <w:t>Grafomotorika</w:t>
      </w:r>
      <w:proofErr w:type="spellEnd"/>
      <w:r w:rsidRPr="00586B09">
        <w:rPr>
          <w:b/>
        </w:rPr>
        <w:t xml:space="preserve"> - Pracovní list </w:t>
      </w:r>
      <w:r w:rsidRPr="00586B09">
        <w:rPr>
          <w:b/>
        </w:rPr>
        <w:tab/>
      </w:r>
    </w:p>
    <w:p w:rsidR="00586B09" w:rsidRDefault="00586B09" w:rsidP="00565837">
      <w:pPr>
        <w:pStyle w:val="Normlnweb"/>
      </w:pPr>
      <w:r>
        <w:t>Cíl – uvolnění zápěstí, správné držení tužky</w:t>
      </w:r>
    </w:p>
    <w:p w:rsidR="00565837" w:rsidRDefault="00565837" w:rsidP="00565837">
      <w:pPr>
        <w:pStyle w:val="Normlnweb"/>
      </w:pPr>
      <w:r w:rsidRPr="00565837">
        <w:rPr>
          <w:noProof/>
        </w:rPr>
        <w:drawing>
          <wp:inline distT="0" distB="0" distL="0" distR="0">
            <wp:extent cx="6495677" cy="8472791"/>
            <wp:effectExtent l="19050" t="0" r="373" b="0"/>
            <wp:docPr id="2" name="obrázek 1" descr="Full 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ull view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7414" cy="8475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6B09" w:rsidRDefault="00586B09" w:rsidP="00565837">
      <w:pPr>
        <w:pStyle w:val="Normlnweb"/>
      </w:pPr>
      <w:r w:rsidRPr="00586B09">
        <w:rPr>
          <w:b/>
        </w:rPr>
        <w:lastRenderedPageBreak/>
        <w:t>Matematická negramotnost</w:t>
      </w:r>
      <w:r>
        <w:t xml:space="preserve"> – pracovní list, osvojení číselné řady</w:t>
      </w:r>
    </w:p>
    <w:p w:rsidR="00586B09" w:rsidRDefault="005E0DB1" w:rsidP="00565837">
      <w:pPr>
        <w:pStyle w:val="Normlnweb"/>
      </w:pPr>
      <w:r w:rsidRPr="005E0DB1">
        <w:rPr>
          <w:noProof/>
        </w:rPr>
        <w:drawing>
          <wp:inline distT="0" distB="0" distL="0" distR="0">
            <wp:extent cx="6321181" cy="8706255"/>
            <wp:effectExtent l="19050" t="0" r="3419" b="0"/>
            <wp:docPr id="3" name="obrázek 1" descr="Full vie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ull view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2872" cy="8708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6B09" w:rsidRDefault="005E0DB1" w:rsidP="00565837">
      <w:pPr>
        <w:pStyle w:val="Normlnweb"/>
        <w:rPr>
          <w:b/>
          <w:sz w:val="28"/>
          <w:szCs w:val="28"/>
        </w:rPr>
      </w:pPr>
      <w:r w:rsidRPr="00586B09">
        <w:rPr>
          <w:b/>
          <w:sz w:val="28"/>
          <w:szCs w:val="28"/>
        </w:rPr>
        <w:lastRenderedPageBreak/>
        <w:t>Puzzle</w:t>
      </w:r>
      <w:r w:rsidR="00586B09">
        <w:rPr>
          <w:b/>
          <w:sz w:val="28"/>
          <w:szCs w:val="28"/>
        </w:rPr>
        <w:t xml:space="preserve"> </w:t>
      </w:r>
    </w:p>
    <w:p w:rsidR="005E0DB1" w:rsidRDefault="00586B09" w:rsidP="00565837">
      <w:pPr>
        <w:pStyle w:val="Normlnweb"/>
        <w:rPr>
          <w:b/>
          <w:sz w:val="28"/>
          <w:szCs w:val="28"/>
        </w:rPr>
      </w:pPr>
      <w:r>
        <w:rPr>
          <w:b/>
          <w:sz w:val="28"/>
          <w:szCs w:val="28"/>
        </w:rPr>
        <w:t>Pomůcky – prázdné bílé puzzle, velikost dle vlastní představy, fixy</w:t>
      </w:r>
    </w:p>
    <w:p w:rsidR="00586B09" w:rsidRDefault="00586B09" w:rsidP="00565837">
      <w:pPr>
        <w:pStyle w:val="Normlnweb"/>
        <w:rPr>
          <w:b/>
          <w:sz w:val="28"/>
          <w:szCs w:val="28"/>
        </w:rPr>
      </w:pPr>
      <w:r>
        <w:rPr>
          <w:b/>
          <w:sz w:val="28"/>
          <w:szCs w:val="28"/>
        </w:rPr>
        <w:t>Pos</w:t>
      </w:r>
      <w:r w:rsidR="00B66016">
        <w:rPr>
          <w:b/>
          <w:sz w:val="28"/>
          <w:szCs w:val="28"/>
        </w:rPr>
        <w:t>tup – nakreslit kočičku a koťátka</w:t>
      </w:r>
    </w:p>
    <w:p w:rsidR="00586B09" w:rsidRPr="00586B09" w:rsidRDefault="00586B09" w:rsidP="00565837">
      <w:pPr>
        <w:pStyle w:val="Normlnweb"/>
        <w:rPr>
          <w:sz w:val="28"/>
          <w:szCs w:val="28"/>
        </w:rPr>
      </w:pPr>
      <w:r>
        <w:rPr>
          <w:b/>
          <w:sz w:val="28"/>
          <w:szCs w:val="28"/>
        </w:rPr>
        <w:t>Cíl – prostorové vnímání, rozvoj logického myšlení</w:t>
      </w:r>
    </w:p>
    <w:p w:rsidR="00115317" w:rsidRDefault="00115317" w:rsidP="00115317">
      <w:pPr>
        <w:pStyle w:val="Normlnweb"/>
      </w:pPr>
      <w:r>
        <w:rPr>
          <w:noProof/>
        </w:rPr>
        <w:drawing>
          <wp:inline distT="0" distB="0" distL="0" distR="0">
            <wp:extent cx="2976964" cy="3103124"/>
            <wp:effectExtent l="19050" t="0" r="0" b="0"/>
            <wp:docPr id="11" name="obrázek 4" descr="C:\Users\N250\Desktop\Kočky\IMG-20250326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250\Desktop\Kočky\IMG-20250326-WA000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b="221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5336" cy="31118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6B09" w:rsidRDefault="00B31750" w:rsidP="00115317">
      <w:pPr>
        <w:pStyle w:val="Normlnweb"/>
      </w:pPr>
      <w:r w:rsidRPr="00B31750">
        <w:rPr>
          <w:noProof/>
        </w:rPr>
        <w:drawing>
          <wp:inline distT="0" distB="0" distL="0" distR="0">
            <wp:extent cx="3017640" cy="4023520"/>
            <wp:effectExtent l="514350" t="0" r="506610" b="0"/>
            <wp:docPr id="8" name="obrázek 1" descr="C:\Users\N250\Desktop\Kočky\IMG-20250326-WA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250\Desktop\Kočky\IMG-20250326-WA000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020605" cy="4027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6B09" w:rsidRDefault="00586B09" w:rsidP="00115317">
      <w:pPr>
        <w:pStyle w:val="Normlnweb"/>
      </w:pPr>
    </w:p>
    <w:p w:rsidR="00B31750" w:rsidRDefault="00963EF8" w:rsidP="00565837">
      <w:pPr>
        <w:pStyle w:val="Normlnweb"/>
        <w:rPr>
          <w:b/>
          <w:sz w:val="28"/>
          <w:szCs w:val="28"/>
        </w:rPr>
      </w:pPr>
      <w:r w:rsidRPr="00B31750">
        <w:rPr>
          <w:b/>
          <w:sz w:val="28"/>
          <w:szCs w:val="28"/>
        </w:rPr>
        <w:lastRenderedPageBreak/>
        <w:t>Výtvarná činnost</w:t>
      </w:r>
      <w:r w:rsidR="00B31750">
        <w:rPr>
          <w:b/>
          <w:sz w:val="28"/>
          <w:szCs w:val="28"/>
        </w:rPr>
        <w:t xml:space="preserve"> - </w:t>
      </w:r>
      <w:r w:rsidR="00B31750" w:rsidRPr="00B31750">
        <w:rPr>
          <w:b/>
          <w:sz w:val="28"/>
          <w:szCs w:val="28"/>
        </w:rPr>
        <w:t>Kresba kočky</w:t>
      </w:r>
      <w:r w:rsidR="00B31750">
        <w:rPr>
          <w:b/>
          <w:sz w:val="28"/>
          <w:szCs w:val="28"/>
        </w:rPr>
        <w:t xml:space="preserve"> </w:t>
      </w:r>
    </w:p>
    <w:p w:rsidR="00B31750" w:rsidRDefault="00B31750" w:rsidP="00565837">
      <w:pPr>
        <w:pStyle w:val="Normlnweb"/>
        <w:rPr>
          <w:b/>
          <w:sz w:val="28"/>
          <w:szCs w:val="28"/>
        </w:rPr>
      </w:pPr>
      <w:r>
        <w:rPr>
          <w:b/>
          <w:sz w:val="28"/>
          <w:szCs w:val="28"/>
        </w:rPr>
        <w:t>Motivace – pohádka O koťátku, které zapomnělo mňoukat</w:t>
      </w:r>
    </w:p>
    <w:p w:rsidR="00B31750" w:rsidRDefault="00B31750" w:rsidP="00565837">
      <w:pPr>
        <w:pStyle w:val="Normlnweb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Pomůcky – čtvrtka, štětec, voda, vodové </w:t>
      </w:r>
      <w:r w:rsidR="00564ED3">
        <w:rPr>
          <w:b/>
          <w:sz w:val="28"/>
          <w:szCs w:val="28"/>
        </w:rPr>
        <w:t>barvy, knoflíky, lepidlo, fix, n</w:t>
      </w:r>
      <w:r>
        <w:rPr>
          <w:b/>
          <w:sz w:val="28"/>
          <w:szCs w:val="28"/>
        </w:rPr>
        <w:t>ůžky</w:t>
      </w:r>
    </w:p>
    <w:p w:rsidR="00B31750" w:rsidRDefault="00B31750" w:rsidP="00565837">
      <w:pPr>
        <w:pStyle w:val="Normlnweb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Postup práce – vystřihnout </w:t>
      </w:r>
      <w:proofErr w:type="spellStart"/>
      <w:r>
        <w:rPr>
          <w:b/>
          <w:sz w:val="28"/>
          <w:szCs w:val="28"/>
        </w:rPr>
        <w:t>koťě</w:t>
      </w:r>
      <w:proofErr w:type="spellEnd"/>
      <w:r>
        <w:rPr>
          <w:b/>
          <w:sz w:val="28"/>
          <w:szCs w:val="28"/>
        </w:rPr>
        <w:t xml:space="preserve"> podle šablony, namočit čtvrtku vodou, postupné zapuštění barev, nalepit knoflíky, nakreslit části obličeje.</w:t>
      </w:r>
    </w:p>
    <w:p w:rsidR="00B31750" w:rsidRDefault="00B31750" w:rsidP="00565837">
      <w:pPr>
        <w:pStyle w:val="Normlnweb"/>
        <w:rPr>
          <w:b/>
          <w:sz w:val="28"/>
          <w:szCs w:val="28"/>
        </w:rPr>
      </w:pPr>
    </w:p>
    <w:p w:rsidR="00B31750" w:rsidRPr="00B31750" w:rsidRDefault="00B31750" w:rsidP="00565837">
      <w:pPr>
        <w:pStyle w:val="Normlnweb"/>
        <w:rPr>
          <w:b/>
          <w:sz w:val="28"/>
          <w:szCs w:val="28"/>
        </w:rPr>
      </w:pPr>
    </w:p>
    <w:p w:rsidR="00115317" w:rsidRDefault="00115317" w:rsidP="00115317">
      <w:pPr>
        <w:pStyle w:val="Normlnweb"/>
      </w:pPr>
      <w:r>
        <w:rPr>
          <w:noProof/>
        </w:rPr>
        <w:drawing>
          <wp:inline distT="0" distB="0" distL="0" distR="0">
            <wp:extent cx="3570456" cy="4760608"/>
            <wp:effectExtent l="19050" t="0" r="0" b="0"/>
            <wp:docPr id="15" name="obrázek 7" descr="C:\Users\N250\Desktop\Kočky\IMG-20250326-WA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N250\Desktop\Kočky\IMG-20250326-WA000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9921" cy="4759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3EF8" w:rsidRDefault="00963EF8" w:rsidP="00115317">
      <w:pPr>
        <w:pStyle w:val="Normlnweb"/>
      </w:pPr>
    </w:p>
    <w:p w:rsidR="00963EF8" w:rsidRDefault="00963EF8" w:rsidP="00115317">
      <w:pPr>
        <w:pStyle w:val="Normlnweb"/>
      </w:pPr>
    </w:p>
    <w:p w:rsidR="00963EF8" w:rsidRDefault="00963EF8" w:rsidP="00115317">
      <w:pPr>
        <w:pStyle w:val="Normlnweb"/>
      </w:pPr>
    </w:p>
    <w:p w:rsidR="00963EF8" w:rsidRDefault="00963EF8" w:rsidP="00115317">
      <w:pPr>
        <w:pStyle w:val="Normlnweb"/>
      </w:pPr>
    </w:p>
    <w:p w:rsidR="00963EF8" w:rsidRDefault="00963EF8" w:rsidP="00115317">
      <w:pPr>
        <w:pStyle w:val="Normlnweb"/>
      </w:pPr>
    </w:p>
    <w:p w:rsidR="00963EF8" w:rsidRDefault="00963EF8" w:rsidP="00115317">
      <w:pPr>
        <w:pStyle w:val="Normlnweb"/>
      </w:pPr>
    </w:p>
    <w:p w:rsidR="00963EF8" w:rsidRPr="00EC0781" w:rsidRDefault="00963EF8" w:rsidP="00115317">
      <w:pPr>
        <w:pStyle w:val="Normlnweb"/>
        <w:rPr>
          <w:b/>
          <w:sz w:val="28"/>
          <w:szCs w:val="28"/>
        </w:rPr>
      </w:pPr>
      <w:r w:rsidRPr="00EC0781">
        <w:rPr>
          <w:b/>
          <w:sz w:val="28"/>
          <w:szCs w:val="28"/>
        </w:rPr>
        <w:t>Dramatizace</w:t>
      </w:r>
    </w:p>
    <w:p w:rsidR="00EC0781" w:rsidRDefault="00EC0781" w:rsidP="00115317">
      <w:pPr>
        <w:pStyle w:val="Normlnweb"/>
        <w:rPr>
          <w:sz w:val="28"/>
          <w:szCs w:val="28"/>
        </w:rPr>
      </w:pPr>
      <w:r w:rsidRPr="00EC0781">
        <w:rPr>
          <w:sz w:val="28"/>
          <w:szCs w:val="28"/>
        </w:rPr>
        <w:t>Organizace</w:t>
      </w:r>
      <w:r>
        <w:rPr>
          <w:b/>
          <w:sz w:val="28"/>
          <w:szCs w:val="28"/>
        </w:rPr>
        <w:t xml:space="preserve"> </w:t>
      </w:r>
      <w:r w:rsidRPr="00EC0781">
        <w:rPr>
          <w:sz w:val="28"/>
          <w:szCs w:val="28"/>
        </w:rPr>
        <w:t>– rozdělení rolí zvířátek a vypravěče</w:t>
      </w:r>
    </w:p>
    <w:p w:rsidR="00EC0781" w:rsidRPr="00B31750" w:rsidRDefault="00EC0781" w:rsidP="00115317">
      <w:pPr>
        <w:pStyle w:val="Normlnweb"/>
        <w:rPr>
          <w:b/>
          <w:sz w:val="28"/>
          <w:szCs w:val="28"/>
        </w:rPr>
      </w:pPr>
      <w:r>
        <w:rPr>
          <w:sz w:val="28"/>
          <w:szCs w:val="28"/>
        </w:rPr>
        <w:t>Postup – přečtení celé pohádky, postupné opakování textu</w:t>
      </w:r>
    </w:p>
    <w:p w:rsidR="00963EF8" w:rsidRDefault="00963EF8" w:rsidP="00115317">
      <w:pPr>
        <w:pStyle w:val="Normlnweb"/>
      </w:pPr>
      <w:r>
        <w:rPr>
          <w:noProof/>
        </w:rPr>
        <w:drawing>
          <wp:inline distT="0" distB="0" distL="0" distR="0">
            <wp:extent cx="4999513" cy="6575898"/>
            <wp:effectExtent l="19050" t="0" r="0" b="0"/>
            <wp:docPr id="17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9652" cy="6576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3EF8" w:rsidRDefault="00963EF8" w:rsidP="00115317">
      <w:pPr>
        <w:pStyle w:val="Normlnweb"/>
      </w:pPr>
    </w:p>
    <w:p w:rsidR="00963EF8" w:rsidRDefault="00963EF8" w:rsidP="00115317">
      <w:pPr>
        <w:pStyle w:val="Normlnweb"/>
      </w:pPr>
      <w:r>
        <w:rPr>
          <w:noProof/>
        </w:rPr>
        <w:lastRenderedPageBreak/>
        <w:drawing>
          <wp:inline distT="0" distB="0" distL="0" distR="0">
            <wp:extent cx="5252720" cy="7432040"/>
            <wp:effectExtent l="19050" t="0" r="5080" b="0"/>
            <wp:docPr id="18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2720" cy="7432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3EF8" w:rsidRDefault="00963EF8" w:rsidP="00115317">
      <w:pPr>
        <w:pStyle w:val="Normlnweb"/>
      </w:pPr>
      <w:r>
        <w:rPr>
          <w:noProof/>
        </w:rPr>
        <w:lastRenderedPageBreak/>
        <w:drawing>
          <wp:inline distT="0" distB="0" distL="0" distR="0">
            <wp:extent cx="5398770" cy="4027170"/>
            <wp:effectExtent l="1905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770" cy="4027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0D8D" w:rsidRDefault="005B0D8D" w:rsidP="00115317">
      <w:pPr>
        <w:pStyle w:val="Normlnweb"/>
      </w:pPr>
    </w:p>
    <w:p w:rsidR="005B0D8D" w:rsidRDefault="005B0D8D" w:rsidP="00115317">
      <w:pPr>
        <w:pStyle w:val="Normlnweb"/>
      </w:pPr>
    </w:p>
    <w:p w:rsidR="005B0D8D" w:rsidRDefault="005B0D8D" w:rsidP="00115317">
      <w:pPr>
        <w:pStyle w:val="Normlnweb"/>
      </w:pPr>
    </w:p>
    <w:p w:rsidR="005B0D8D" w:rsidRDefault="005B0D8D" w:rsidP="00115317">
      <w:pPr>
        <w:pStyle w:val="Normlnweb"/>
      </w:pPr>
    </w:p>
    <w:p w:rsidR="005B0D8D" w:rsidRDefault="005B0D8D" w:rsidP="00115317">
      <w:pPr>
        <w:pStyle w:val="Normlnweb"/>
      </w:pPr>
    </w:p>
    <w:p w:rsidR="005B0D8D" w:rsidRDefault="005B0D8D" w:rsidP="00115317">
      <w:pPr>
        <w:pStyle w:val="Normlnweb"/>
      </w:pPr>
    </w:p>
    <w:p w:rsidR="005B0D8D" w:rsidRDefault="005B0D8D" w:rsidP="00115317">
      <w:pPr>
        <w:pStyle w:val="Normlnweb"/>
      </w:pPr>
    </w:p>
    <w:p w:rsidR="005B0D8D" w:rsidRDefault="005B0D8D" w:rsidP="00115317">
      <w:pPr>
        <w:pStyle w:val="Normlnweb"/>
      </w:pPr>
    </w:p>
    <w:p w:rsidR="005B0D8D" w:rsidRDefault="005B0D8D" w:rsidP="00115317">
      <w:pPr>
        <w:pStyle w:val="Normlnweb"/>
      </w:pPr>
    </w:p>
    <w:p w:rsidR="005B0D8D" w:rsidRDefault="005B0D8D" w:rsidP="00115317">
      <w:pPr>
        <w:pStyle w:val="Normlnweb"/>
      </w:pPr>
    </w:p>
    <w:p w:rsidR="005B0D8D" w:rsidRDefault="005B0D8D" w:rsidP="00115317">
      <w:pPr>
        <w:pStyle w:val="Normlnweb"/>
      </w:pPr>
    </w:p>
    <w:p w:rsidR="005B0D8D" w:rsidRDefault="005B0D8D" w:rsidP="00115317">
      <w:pPr>
        <w:pStyle w:val="Normlnweb"/>
      </w:pPr>
    </w:p>
    <w:p w:rsidR="005B0D8D" w:rsidRDefault="005B0D8D" w:rsidP="00115317">
      <w:pPr>
        <w:pStyle w:val="Normlnweb"/>
      </w:pPr>
    </w:p>
    <w:p w:rsidR="00287199" w:rsidRDefault="00287199" w:rsidP="00115317">
      <w:pPr>
        <w:pStyle w:val="Normlnweb"/>
      </w:pPr>
    </w:p>
    <w:p w:rsidR="005B0D8D" w:rsidRPr="00287199" w:rsidRDefault="005B0D8D" w:rsidP="00115317">
      <w:pPr>
        <w:pStyle w:val="Normlnweb"/>
        <w:rPr>
          <w:b/>
          <w:sz w:val="28"/>
          <w:szCs w:val="28"/>
        </w:rPr>
      </w:pPr>
      <w:r w:rsidRPr="00287199">
        <w:rPr>
          <w:b/>
          <w:sz w:val="28"/>
          <w:szCs w:val="28"/>
        </w:rPr>
        <w:lastRenderedPageBreak/>
        <w:t>Píseň Kočička</w:t>
      </w:r>
    </w:p>
    <w:p w:rsidR="00287199" w:rsidRPr="00287199" w:rsidRDefault="00287199" w:rsidP="00115317">
      <w:pPr>
        <w:pStyle w:val="Normlnweb"/>
        <w:rPr>
          <w:b/>
          <w:sz w:val="28"/>
          <w:szCs w:val="28"/>
        </w:rPr>
      </w:pPr>
      <w:proofErr w:type="gramStart"/>
      <w:r w:rsidRPr="00287199">
        <w:rPr>
          <w:b/>
          <w:sz w:val="28"/>
          <w:szCs w:val="28"/>
        </w:rPr>
        <w:t xml:space="preserve">Postup  – </w:t>
      </w:r>
      <w:r>
        <w:rPr>
          <w:b/>
          <w:sz w:val="28"/>
          <w:szCs w:val="28"/>
        </w:rPr>
        <w:t>nejprve</w:t>
      </w:r>
      <w:proofErr w:type="gramEnd"/>
      <w:r>
        <w:rPr>
          <w:b/>
          <w:sz w:val="28"/>
          <w:szCs w:val="28"/>
        </w:rPr>
        <w:t xml:space="preserve"> </w:t>
      </w:r>
      <w:r w:rsidRPr="00287199">
        <w:rPr>
          <w:b/>
          <w:sz w:val="28"/>
          <w:szCs w:val="28"/>
        </w:rPr>
        <w:t>dechové cvičení</w:t>
      </w:r>
      <w:r>
        <w:rPr>
          <w:b/>
          <w:sz w:val="28"/>
          <w:szCs w:val="28"/>
        </w:rPr>
        <w:t>, opakování textu písně</w:t>
      </w:r>
    </w:p>
    <w:p w:rsidR="005B0D8D" w:rsidRDefault="005B0D8D" w:rsidP="00115317">
      <w:pPr>
        <w:pStyle w:val="Normlnweb"/>
      </w:pPr>
      <w:r>
        <w:rPr>
          <w:noProof/>
        </w:rPr>
        <w:drawing>
          <wp:inline distT="0" distB="0" distL="0" distR="0">
            <wp:extent cx="6632578" cy="6595353"/>
            <wp:effectExtent l="19050" t="0" r="0" b="0"/>
            <wp:docPr id="22" name="obráze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2751" cy="65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0D8D" w:rsidRDefault="005B0D8D" w:rsidP="00115317">
      <w:pPr>
        <w:pStyle w:val="Normlnweb"/>
      </w:pPr>
    </w:p>
    <w:p w:rsidR="005B0D8D" w:rsidRDefault="005B0D8D" w:rsidP="00115317">
      <w:pPr>
        <w:pStyle w:val="Normlnweb"/>
      </w:pPr>
    </w:p>
    <w:p w:rsidR="005B0D8D" w:rsidRDefault="005B0D8D" w:rsidP="00115317">
      <w:pPr>
        <w:pStyle w:val="Normlnweb"/>
      </w:pPr>
    </w:p>
    <w:p w:rsidR="005B0D8D" w:rsidRDefault="005B0D8D" w:rsidP="00115317">
      <w:pPr>
        <w:pStyle w:val="Normlnweb"/>
      </w:pPr>
    </w:p>
    <w:p w:rsidR="00287199" w:rsidRDefault="00287199" w:rsidP="00115317">
      <w:pPr>
        <w:pStyle w:val="Normlnweb"/>
        <w:rPr>
          <w:b/>
          <w:sz w:val="36"/>
          <w:szCs w:val="36"/>
        </w:rPr>
      </w:pPr>
    </w:p>
    <w:p w:rsidR="005B0D8D" w:rsidRDefault="005B0D8D" w:rsidP="00115317">
      <w:pPr>
        <w:pStyle w:val="Normlnweb"/>
        <w:rPr>
          <w:b/>
          <w:sz w:val="28"/>
          <w:szCs w:val="28"/>
        </w:rPr>
      </w:pPr>
      <w:r w:rsidRPr="00287199">
        <w:rPr>
          <w:b/>
          <w:sz w:val="28"/>
          <w:szCs w:val="28"/>
        </w:rPr>
        <w:lastRenderedPageBreak/>
        <w:t>Zrakové vnímání</w:t>
      </w:r>
      <w:r w:rsidR="00287199">
        <w:rPr>
          <w:b/>
          <w:sz w:val="28"/>
          <w:szCs w:val="28"/>
        </w:rPr>
        <w:t xml:space="preserve"> – Stíny</w:t>
      </w:r>
    </w:p>
    <w:p w:rsidR="00287199" w:rsidRPr="00287199" w:rsidRDefault="00287199" w:rsidP="00115317">
      <w:pPr>
        <w:pStyle w:val="Normlnweb"/>
        <w:rPr>
          <w:sz w:val="28"/>
          <w:szCs w:val="28"/>
        </w:rPr>
      </w:pPr>
      <w:r w:rsidRPr="00287199">
        <w:rPr>
          <w:sz w:val="28"/>
          <w:szCs w:val="28"/>
        </w:rPr>
        <w:t>Postup – hledání správného stínu kočky, spojení čárou.</w:t>
      </w:r>
    </w:p>
    <w:p w:rsidR="00287199" w:rsidRDefault="005B0D8D" w:rsidP="00115317">
      <w:pPr>
        <w:pStyle w:val="Normlnweb"/>
      </w:pPr>
      <w:r>
        <w:rPr>
          <w:noProof/>
        </w:rPr>
        <w:drawing>
          <wp:inline distT="0" distB="0" distL="0" distR="0">
            <wp:extent cx="6001884" cy="8482519"/>
            <wp:effectExtent l="19050" t="0" r="0" b="0"/>
            <wp:docPr id="25" name="obrázek 25" descr="https://i.pinimg.com/736x/d0/5f/e9/d05fe903d15031c9bdbefe886314a5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i.pinimg.com/736x/d0/5f/e9/d05fe903d15031c9bdbefe886314a50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2737" cy="8483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7199" w:rsidRPr="00287199" w:rsidRDefault="00287199" w:rsidP="00115317">
      <w:pPr>
        <w:pStyle w:val="Normlnweb"/>
        <w:rPr>
          <w:b/>
          <w:sz w:val="28"/>
          <w:szCs w:val="28"/>
        </w:rPr>
      </w:pPr>
      <w:r w:rsidRPr="00287199">
        <w:rPr>
          <w:b/>
          <w:sz w:val="28"/>
          <w:szCs w:val="28"/>
        </w:rPr>
        <w:lastRenderedPageBreak/>
        <w:t>Pohádka</w:t>
      </w:r>
    </w:p>
    <w:p w:rsidR="00287199" w:rsidRPr="00287199" w:rsidRDefault="00287199" w:rsidP="00287199">
      <w:pPr>
        <w:pStyle w:val="Normlnweb"/>
        <w:rPr>
          <w:sz w:val="28"/>
          <w:szCs w:val="28"/>
        </w:rPr>
      </w:pPr>
      <w:r w:rsidRPr="00287199">
        <w:rPr>
          <w:sz w:val="28"/>
          <w:szCs w:val="28"/>
        </w:rPr>
        <w:t xml:space="preserve">Cíl – čtenářská </w:t>
      </w:r>
      <w:proofErr w:type="spellStart"/>
      <w:r w:rsidRPr="00287199">
        <w:rPr>
          <w:sz w:val="28"/>
          <w:szCs w:val="28"/>
        </w:rPr>
        <w:t>pregramotnost</w:t>
      </w:r>
      <w:proofErr w:type="spellEnd"/>
    </w:p>
    <w:p w:rsidR="00CB0B47" w:rsidRPr="00CB0B47" w:rsidRDefault="00CB0B47" w:rsidP="00CB0B47">
      <w:pPr>
        <w:spacing w:before="100" w:beforeAutospacing="1" w:after="100" w:afterAutospacing="1" w:line="240" w:lineRule="auto"/>
        <w:outlineLvl w:val="2"/>
        <w:rPr>
          <w:rFonts w:ascii="Times New Roman" w:eastAsia="Times New Roman" w:hAnsi="Times New Roman" w:cs="Times New Roman"/>
          <w:b/>
          <w:bCs/>
          <w:sz w:val="27"/>
          <w:szCs w:val="27"/>
          <w:lang w:eastAsia="cs-CZ"/>
        </w:rPr>
      </w:pPr>
      <w:r w:rsidRPr="00CB0B47">
        <w:rPr>
          <w:rFonts w:ascii="Times New Roman" w:eastAsia="Times New Roman" w:hAnsi="Times New Roman" w:cs="Times New Roman"/>
          <w:b/>
          <w:bCs/>
          <w:sz w:val="27"/>
          <w:szCs w:val="27"/>
          <w:lang w:eastAsia="cs-CZ"/>
        </w:rPr>
        <w:t xml:space="preserve">O KOČIČCE JŮLINCE 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/>
      </w:tblPr>
      <w:tblGrid>
        <w:gridCol w:w="6035"/>
      </w:tblGrid>
      <w:tr w:rsidR="00CB0B47" w:rsidRPr="00CB0B47" w:rsidTr="00CB0B47">
        <w:trPr>
          <w:tblCellSpacing w:w="0" w:type="dxa"/>
        </w:trPr>
        <w:tc>
          <w:tcPr>
            <w:tcW w:w="0" w:type="auto"/>
            <w:vAlign w:val="center"/>
            <w:hideMark/>
          </w:tcPr>
          <w:p w:rsidR="00CB0B47" w:rsidRPr="00CB0B47" w:rsidRDefault="00CB0B47" w:rsidP="00CB0B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FF"/>
                <w:sz w:val="24"/>
                <w:szCs w:val="24"/>
                <w:lang w:eastAsia="cs-CZ"/>
              </w:rPr>
              <w:drawing>
                <wp:inline distT="0" distB="0" distL="0" distR="0">
                  <wp:extent cx="3813175" cy="2860040"/>
                  <wp:effectExtent l="19050" t="0" r="0" b="0"/>
                  <wp:docPr id="28" name="obrázek 28" descr="https://blogger.googleusercontent.com/img/b/R29vZ2xl/AVvXsEjYbHoGPs351dzNVFvMexkA0zYK1zZ8Q0Z4Y2bXilW-Z0lw2PF_gds5tfCOqeUnfz6C0Yle2SNvQGdTuIJC7QE6ZXdPTNDXkqaT4OrhExgLZlqng8zQ4rG20qU26zz0zMeGjIaSclnMsmHS/s400/Persk%25C3%25BD_kocourek_Sammuel.JPG">
                    <a:hlinkClick xmlns:a="http://schemas.openxmlformats.org/drawingml/2006/main" r:id="rId21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https://blogger.googleusercontent.com/img/b/R29vZ2xl/AVvXsEjYbHoGPs351dzNVFvMexkA0zYK1zZ8Q0Z4Y2bXilW-Z0lw2PF_gds5tfCOqeUnfz6C0Yle2SNvQGdTuIJC7QE6ZXdPTNDXkqaT4OrhExgLZlqng8zQ4rG20qU26zz0zMeGjIaSclnMsmHS/s400/Persk%25C3%25BD_kocourek_Sammuel.JPG">
                            <a:hlinkClick r:id="rId21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3175" cy="28600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0B47" w:rsidRPr="00CB0B47" w:rsidTr="00CB0B47">
        <w:trPr>
          <w:tblCellSpacing w:w="0" w:type="dxa"/>
        </w:trPr>
        <w:tc>
          <w:tcPr>
            <w:tcW w:w="0" w:type="auto"/>
            <w:vAlign w:val="center"/>
            <w:hideMark/>
          </w:tcPr>
          <w:p w:rsidR="00CB0B47" w:rsidRPr="00CB0B47" w:rsidRDefault="00CB0B47" w:rsidP="00CB0B4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</w:pPr>
            <w:r w:rsidRPr="00CB0B47"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  <w:t xml:space="preserve"> Jednoho krásného dne </w:t>
            </w:r>
            <w:proofErr w:type="spellStart"/>
            <w:r w:rsidRPr="00CB0B47"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  <w:t>Jůlinka</w:t>
            </w:r>
            <w:proofErr w:type="spellEnd"/>
            <w:r w:rsidRPr="00CB0B47"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  <w:t xml:space="preserve"> </w:t>
            </w:r>
            <w:proofErr w:type="gramStart"/>
            <w:r w:rsidRPr="00CB0B47"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  <w:t>utíká...na</w:t>
            </w:r>
            <w:proofErr w:type="gramEnd"/>
            <w:r w:rsidRPr="00CB0B47">
              <w:rPr>
                <w:rFonts w:ascii="Times New Roman" w:eastAsia="Times New Roman" w:hAnsi="Times New Roman" w:cs="Times New Roman"/>
                <w:sz w:val="24"/>
                <w:szCs w:val="24"/>
                <w:lang w:eastAsia="cs-CZ"/>
              </w:rPr>
              <w:t xml:space="preserve"> strom</w:t>
            </w:r>
          </w:p>
        </w:tc>
      </w:tr>
    </w:tbl>
    <w:p w:rsidR="00CB0B47" w:rsidRPr="00CB0B47" w:rsidRDefault="00CB0B47" w:rsidP="00CB0B47">
      <w:pPr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  <w:lang w:eastAsia="cs-CZ"/>
        </w:rPr>
      </w:pPr>
      <w:r w:rsidRPr="00CB0B47">
        <w:rPr>
          <w:rFonts w:ascii="Times New Roman" w:eastAsia="Times New Roman" w:hAnsi="Times New Roman" w:cs="Times New Roman"/>
          <w:b/>
          <w:bCs/>
          <w:sz w:val="48"/>
          <w:szCs w:val="48"/>
          <w:lang w:eastAsia="cs-CZ"/>
        </w:rPr>
        <w:t>Za devatero horami a devatero řekami</w:t>
      </w:r>
    </w:p>
    <w:p w:rsidR="00CB0B47" w:rsidRPr="00CB0B47" w:rsidRDefault="00CB0B47" w:rsidP="00CB0B4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br/>
      </w:r>
      <w:proofErr w:type="gramStart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>žila byla</w:t>
      </w:r>
      <w:proofErr w:type="gramEnd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jedna malá roztomilá kočička </w:t>
      </w:r>
      <w:proofErr w:type="spellStart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>Jůlinka</w:t>
      </w:r>
      <w:proofErr w:type="spellEnd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. Byla hezky mourovatá a jako každá kočička byla pěkně neposedná a věčně se někde potulovala. Přesto měla své oblíbené místečko, kam se vždy ráda vracela. Byl to Terezčin malý, ale útulný pokojíček, kde ji každé odpoledne čekala mistička s čerstvým sněhově bílým mlékem. </w:t>
      </w:r>
      <w:proofErr w:type="spellStart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>Jůlinka</w:t>
      </w:r>
      <w:proofErr w:type="spellEnd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vždy </w:t>
      </w:r>
      <w:proofErr w:type="spellStart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>vylízila</w:t>
      </w:r>
      <w:proofErr w:type="spellEnd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mističku až do dna, pak si lehla Terezce na klín, nechala se hladit a vrčela blahem.</w:t>
      </w:r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br/>
      </w:r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br/>
        <w:t xml:space="preserve">Ovšem jednoho krásného dne </w:t>
      </w:r>
      <w:proofErr w:type="spellStart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>Jůlinka</w:t>
      </w:r>
      <w:proofErr w:type="spellEnd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utíká jako vždy po zahradě, hopsne na okno a </w:t>
      </w:r>
      <w:proofErr w:type="gramStart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kouká </w:t>
      </w:r>
      <w:proofErr w:type="spellStart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>kouká</w:t>
      </w:r>
      <w:proofErr w:type="spellEnd"/>
      <w:proofErr w:type="gramEnd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, Terezka nikde. Prosmekne se pootevřeným oknem a skočí Terezce na stůl. Chvíli chodí po pokoji, hledá mističku, třeba si jen Terezka na chvíli odskočila a mističku s mlékem tady někde schovala, pomyslela si </w:t>
      </w:r>
      <w:proofErr w:type="spellStart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>Jůlinka</w:t>
      </w:r>
      <w:proofErr w:type="spellEnd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. Ale nenašla ani mističku s mlékem, ani Terezku. Zklamaně skočila zpět na stůl a šup! </w:t>
      </w:r>
      <w:proofErr w:type="gramStart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>byla</w:t>
      </w:r>
      <w:proofErr w:type="gramEnd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venku.</w:t>
      </w:r>
    </w:p>
    <w:p w:rsidR="00CB0B47" w:rsidRPr="00CB0B47" w:rsidRDefault="00CB0B47" w:rsidP="00CB0B4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br/>
        <w:t xml:space="preserve">Co teď? </w:t>
      </w:r>
      <w:proofErr w:type="spellStart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>Jůlinka</w:t>
      </w:r>
      <w:proofErr w:type="spellEnd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má hlad, ale mističky s mlékem se dnes již nejspíš nedočká. Rozhodla se, že si mléko koupí sama. Cestu do města a zpátky přeci zná a sehnat ve městě mističku mléka přece nemůže být problém, vždyť Terezka si odtamtud </w:t>
      </w:r>
      <w:proofErr w:type="gramStart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>vozí</w:t>
      </w:r>
      <w:proofErr w:type="gramEnd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mléko každý den.</w:t>
      </w:r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br/>
      </w:r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br/>
        <w:t xml:space="preserve">Do města se </w:t>
      </w:r>
      <w:proofErr w:type="spellStart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>Jůlinka</w:t>
      </w:r>
      <w:proofErr w:type="spellEnd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proofErr w:type="gramStart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>dostala</w:t>
      </w:r>
      <w:proofErr w:type="gramEnd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za chvíli, bylo to jen kousíček. Ovšem teď nastal problém - jaký obchod vybrat? Bylo jich tu tolik a zmatená kočička se v nich nevyznala. Obhlížela jeden za druhým, vyhýbala se </w:t>
      </w:r>
      <w:proofErr w:type="spellStart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>procházejícícím</w:t>
      </w:r>
      <w:proofErr w:type="spellEnd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lidem, ale stále nemohla natrefit na žádný obchod, který by prodával mléko. Inu, nakonec se pro jeden obchod rozhodla a </w:t>
      </w:r>
      <w:proofErr w:type="gramStart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>hupla</w:t>
      </w:r>
      <w:proofErr w:type="gramEnd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tam.</w:t>
      </w:r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br/>
      </w:r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br/>
        <w:t xml:space="preserve">Hned mezi </w:t>
      </w:r>
      <w:proofErr w:type="spellStart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>dveřma</w:t>
      </w:r>
      <w:proofErr w:type="spellEnd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ji </w:t>
      </w:r>
      <w:proofErr w:type="gramStart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>uhodil</w:t>
      </w:r>
      <w:proofErr w:type="gramEnd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do nosu podivný nelíbivý zápach masa, které </w:t>
      </w:r>
      <w:proofErr w:type="spellStart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>Jůlinka</w:t>
      </w:r>
      <w:proofErr w:type="spellEnd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neměla ráda. Tušila, že </w:t>
      </w:r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lastRenderedPageBreak/>
        <w:t>toto není ten správný obchůdek. I přesto se odhodlala a zeptala se pana prodavače, zda tady nemají mléko.</w:t>
      </w:r>
    </w:p>
    <w:p w:rsidR="00CB0B47" w:rsidRPr="00CB0B47" w:rsidRDefault="00CB0B47" w:rsidP="00CB0B4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br/>
        <w:t>"Ale kočičko," odpověděl pan prodavač, "tohle je řeznictví, mléko se prodává v mlékárně."</w:t>
      </w:r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br/>
      </w:r>
      <w:proofErr w:type="spellStart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>Jůlinka</w:t>
      </w:r>
      <w:proofErr w:type="spellEnd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uctivě poděkovala a rychle odběhla ven, protože to maso už nemohla ani </w:t>
      </w:r>
      <w:proofErr w:type="spellStart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>cítít</w:t>
      </w:r>
      <w:proofErr w:type="spellEnd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. Mlékárna, mlékárna, opakovala si pro sebe. Chvíli pobíhala po náměstí a najednou křikla - támhle je! A celá netrpělivá vběhla do mlékárny. Opět ji mezi </w:t>
      </w:r>
      <w:proofErr w:type="spellStart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>dveřma</w:t>
      </w:r>
      <w:proofErr w:type="spellEnd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uhodil do nosu podivný zápach.</w:t>
      </w:r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br/>
      </w:r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br/>
        <w:t>"Ale kočičko, my tady neprodáváme mléko, kdopak ti to poradil?" ptala se paní prodavačka, jen co se jí kočička zeptala, jestli nemají mlíčko.</w:t>
      </w:r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br/>
        <w:t xml:space="preserve">"Pan řezník mi řekl, že mám jít do mlékárny a vy přece jste mlékárna!" </w:t>
      </w:r>
      <w:proofErr w:type="spellStart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>Jůlinka</w:t>
      </w:r>
      <w:proofErr w:type="spellEnd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nechápavě kroutila hlavou.</w:t>
      </w:r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br/>
      </w:r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br/>
        <w:t>"Ale kočičko," řekla mile paní prodavačka, "tohle není mlékárna, ale jenom lékárna." kočička se chytla za hlavu a studem se div nepropadla, "mlékárna je tady hned za rohem, tak běž, tam ti určitě nějaké to mlíčko dají."</w:t>
      </w:r>
    </w:p>
    <w:p w:rsidR="00CB0B47" w:rsidRPr="00CB0B47" w:rsidRDefault="00CB0B47" w:rsidP="00CB0B4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br/>
        <w:t>Kočička uctivě poděkovala a vyběhla ven. Hned si to zamířila, kam jí paní prodavačka poslala a opravdu - byla tam mlékárna a bylo to poznat hned na první pohled. Kočička tryskem vběhla dovnitř a poprosila pana prodavače o mléko.</w:t>
      </w:r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br/>
        <w:t>"Jistě madam, dvacet korun, prosím," ušklíbl se prodavač.</w:t>
      </w:r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br/>
      </w:r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br/>
        <w:t xml:space="preserve">"Ale já nemám dvacet korun," pronesla smutně </w:t>
      </w:r>
      <w:proofErr w:type="spellStart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>Jůlinka</w:t>
      </w:r>
      <w:proofErr w:type="spellEnd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>.</w:t>
      </w:r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br/>
      </w:r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br/>
        <w:t xml:space="preserve">"Tak to vám nemohu prodat mléko, je mi líto." zlý prodavač se otočil k </w:t>
      </w:r>
      <w:proofErr w:type="spellStart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>Jůlince</w:t>
      </w:r>
      <w:proofErr w:type="spellEnd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zády a šel obsluhovat ostatní zákazníky. </w:t>
      </w:r>
      <w:proofErr w:type="spellStart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>Jůlinka</w:t>
      </w:r>
      <w:proofErr w:type="spellEnd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se smutně koukla na ostatní a pomalu se sklopenou odcházela.</w:t>
      </w:r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br/>
      </w:r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br/>
        <w:t xml:space="preserve">"Podívejte se na toho darmožrouta," zastala se najednou </w:t>
      </w:r>
      <w:proofErr w:type="spellStart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>Jůlinky</w:t>
      </w:r>
      <w:proofErr w:type="spellEnd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jedna paní, "ani trochu mlíka jí nedají." vzala mističku, která ležela na stole a nalila do ní trochu mléka ze svého, "</w:t>
      </w:r>
      <w:proofErr w:type="gramStart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>Pojď jsem</w:t>
      </w:r>
      <w:proofErr w:type="gramEnd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kočičko, dej si mlíčko," lákala </w:t>
      </w:r>
      <w:proofErr w:type="spellStart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>Jůlinku</w:t>
      </w:r>
      <w:proofErr w:type="spellEnd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>. Ta se nenechala dlouho pobízet a přicupitala k mističce a celou do dna ji vylízala.</w:t>
      </w:r>
    </w:p>
    <w:p w:rsidR="00CB0B47" w:rsidRDefault="00CB0B47" w:rsidP="00CB0B4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br/>
        <w:t xml:space="preserve">Paní byla tak hodná, že jí ještě trošku mléka nalila a pak již vše schovala do tašky. </w:t>
      </w:r>
      <w:proofErr w:type="spellStart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>Jůlinka</w:t>
      </w:r>
      <w:proofErr w:type="spellEnd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i tu trošku </w:t>
      </w:r>
      <w:proofErr w:type="gramStart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>vylízala a aby</w:t>
      </w:r>
      <w:proofErr w:type="gramEnd"/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se alespoň trošku paní odvděčila, pohladila ji po noze a nechala několikrát pohladit.</w:t>
      </w:r>
      <w:r w:rsidRPr="00CB0B47">
        <w:rPr>
          <w:rFonts w:ascii="Times New Roman" w:eastAsia="Times New Roman" w:hAnsi="Times New Roman" w:cs="Times New Roman"/>
          <w:sz w:val="24"/>
          <w:szCs w:val="24"/>
          <w:lang w:eastAsia="cs-CZ"/>
        </w:rPr>
        <w:br/>
        <w:t>Naposledy uctivě poděkovala, dvakrát mňoukla a už jí nebylo.</w:t>
      </w:r>
    </w:p>
    <w:p w:rsidR="00A30A53" w:rsidRDefault="00A30A53" w:rsidP="00CB0B4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A30A53" w:rsidRPr="00CB0B47" w:rsidRDefault="00A30A53" w:rsidP="00CB0B47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</w:p>
    <w:p w:rsidR="00115317" w:rsidRDefault="00A30A53" w:rsidP="00565837">
      <w:pPr>
        <w:pStyle w:val="Normlnweb"/>
        <w:rPr>
          <w:b/>
          <w:sz w:val="36"/>
          <w:szCs w:val="36"/>
        </w:rPr>
      </w:pPr>
      <w:r>
        <w:rPr>
          <w:noProof/>
        </w:rPr>
        <w:lastRenderedPageBreak/>
        <w:drawing>
          <wp:inline distT="0" distB="0" distL="0" distR="0">
            <wp:extent cx="6479540" cy="3478243"/>
            <wp:effectExtent l="19050" t="0" r="0" b="0"/>
            <wp:docPr id="30" name="obrázek 30" descr="https://i.pinimg.com/736x/cd/dc/5e/cddc5eb86531c6279afd10406e8739b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i.pinimg.com/736x/cd/dc/5e/cddc5eb86531c6279afd10406e8739b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9540" cy="34782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3818" w:rsidRDefault="004F3818" w:rsidP="00565837">
      <w:pPr>
        <w:pStyle w:val="Normlnweb"/>
        <w:rPr>
          <w:b/>
          <w:sz w:val="36"/>
          <w:szCs w:val="36"/>
        </w:rPr>
      </w:pPr>
    </w:p>
    <w:p w:rsidR="004F3818" w:rsidRDefault="004F3818" w:rsidP="00565837">
      <w:pPr>
        <w:pStyle w:val="Normlnweb"/>
        <w:rPr>
          <w:b/>
          <w:sz w:val="36"/>
          <w:szCs w:val="36"/>
        </w:rPr>
      </w:pPr>
    </w:p>
    <w:p w:rsidR="004F3818" w:rsidRDefault="004F3818" w:rsidP="00565837">
      <w:pPr>
        <w:pStyle w:val="Normlnweb"/>
        <w:rPr>
          <w:b/>
          <w:sz w:val="36"/>
          <w:szCs w:val="36"/>
        </w:rPr>
      </w:pPr>
    </w:p>
    <w:p w:rsidR="004F3818" w:rsidRDefault="004F3818" w:rsidP="00565837">
      <w:pPr>
        <w:pStyle w:val="Normlnweb"/>
        <w:rPr>
          <w:b/>
          <w:sz w:val="36"/>
          <w:szCs w:val="36"/>
        </w:rPr>
      </w:pPr>
    </w:p>
    <w:p w:rsidR="004F3818" w:rsidRDefault="004F3818" w:rsidP="00565837">
      <w:pPr>
        <w:pStyle w:val="Normlnweb"/>
        <w:rPr>
          <w:b/>
          <w:sz w:val="36"/>
          <w:szCs w:val="36"/>
        </w:rPr>
      </w:pPr>
    </w:p>
    <w:p w:rsidR="004F3818" w:rsidRDefault="004F3818" w:rsidP="00565837">
      <w:pPr>
        <w:pStyle w:val="Normlnweb"/>
        <w:rPr>
          <w:b/>
          <w:sz w:val="36"/>
          <w:szCs w:val="36"/>
        </w:rPr>
      </w:pPr>
    </w:p>
    <w:p w:rsidR="004F3818" w:rsidRDefault="004F3818" w:rsidP="00565837">
      <w:pPr>
        <w:pStyle w:val="Normlnweb"/>
        <w:rPr>
          <w:b/>
          <w:sz w:val="36"/>
          <w:szCs w:val="36"/>
        </w:rPr>
      </w:pPr>
    </w:p>
    <w:p w:rsidR="004F3818" w:rsidRDefault="004F3818" w:rsidP="00565837">
      <w:pPr>
        <w:pStyle w:val="Normlnweb"/>
        <w:rPr>
          <w:b/>
          <w:sz w:val="36"/>
          <w:szCs w:val="36"/>
        </w:rPr>
      </w:pPr>
    </w:p>
    <w:p w:rsidR="004F3818" w:rsidRDefault="004F3818" w:rsidP="00565837">
      <w:pPr>
        <w:pStyle w:val="Normlnweb"/>
        <w:rPr>
          <w:b/>
          <w:sz w:val="36"/>
          <w:szCs w:val="36"/>
        </w:rPr>
      </w:pPr>
    </w:p>
    <w:p w:rsidR="004F3818" w:rsidRDefault="004F3818" w:rsidP="00565837">
      <w:pPr>
        <w:pStyle w:val="Normlnweb"/>
        <w:rPr>
          <w:b/>
          <w:sz w:val="36"/>
          <w:szCs w:val="36"/>
        </w:rPr>
      </w:pPr>
    </w:p>
    <w:p w:rsidR="004F3818" w:rsidRDefault="004F3818" w:rsidP="00565837">
      <w:pPr>
        <w:pStyle w:val="Normlnweb"/>
        <w:rPr>
          <w:b/>
          <w:sz w:val="36"/>
          <w:szCs w:val="36"/>
        </w:rPr>
      </w:pPr>
    </w:p>
    <w:p w:rsidR="004F3818" w:rsidRDefault="004F3818" w:rsidP="00565837">
      <w:pPr>
        <w:pStyle w:val="Normlnweb"/>
        <w:rPr>
          <w:b/>
          <w:sz w:val="36"/>
          <w:szCs w:val="36"/>
        </w:rPr>
      </w:pPr>
    </w:p>
    <w:p w:rsidR="004F3818" w:rsidRDefault="004F3818" w:rsidP="00565837">
      <w:pPr>
        <w:pStyle w:val="Normlnweb"/>
        <w:rPr>
          <w:b/>
          <w:sz w:val="36"/>
          <w:szCs w:val="36"/>
        </w:rPr>
      </w:pPr>
    </w:p>
    <w:p w:rsidR="004F3818" w:rsidRDefault="004F3818" w:rsidP="00565837">
      <w:pPr>
        <w:pStyle w:val="Normlnweb"/>
        <w:rPr>
          <w:b/>
          <w:sz w:val="28"/>
          <w:szCs w:val="28"/>
        </w:rPr>
      </w:pPr>
      <w:r w:rsidRPr="004F3818">
        <w:rPr>
          <w:b/>
          <w:sz w:val="28"/>
          <w:szCs w:val="28"/>
        </w:rPr>
        <w:lastRenderedPageBreak/>
        <w:t>Zrakové vnímání</w:t>
      </w:r>
    </w:p>
    <w:p w:rsidR="004F3818" w:rsidRPr="004F3818" w:rsidRDefault="004F3818" w:rsidP="00565837">
      <w:pPr>
        <w:pStyle w:val="Normlnweb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Postup práce – najdi rozdílnou kočičku</w:t>
      </w:r>
    </w:p>
    <w:p w:rsidR="00B123A0" w:rsidRDefault="004F3818">
      <w:r>
        <w:rPr>
          <w:noProof/>
          <w:lang w:eastAsia="cs-CZ"/>
        </w:rPr>
        <w:drawing>
          <wp:inline distT="0" distB="0" distL="0" distR="0">
            <wp:extent cx="6147898" cy="8200417"/>
            <wp:effectExtent l="19050" t="0" r="5252" b="0"/>
            <wp:docPr id="9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7898" cy="8200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4981" w:rsidRDefault="00C82F7E">
      <w:r w:rsidRPr="00C82F7E">
        <w:rPr>
          <w:noProof/>
          <w:lang w:eastAsia="cs-CZ"/>
        </w:rPr>
        <w:lastRenderedPageBreak/>
        <w:drawing>
          <wp:inline distT="0" distB="0" distL="0" distR="0">
            <wp:extent cx="5369560" cy="8258810"/>
            <wp:effectExtent l="19050" t="0" r="2540" b="0"/>
            <wp:docPr id="12" name="obrázek 1" descr="https://i.pinimg.com/736x/85/5a/36/855a3608dc357e4dc719df563a59992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pinimg.com/736x/85/5a/36/855a3608dc357e4dc719df563a59992d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9560" cy="8258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6886" w:rsidRDefault="00926886"/>
    <w:p w:rsidR="00926886" w:rsidRDefault="00926886"/>
    <w:p w:rsidR="00926886" w:rsidRDefault="00926886"/>
    <w:p w:rsidR="00926886" w:rsidRPr="00926886" w:rsidRDefault="00926886">
      <w:pPr>
        <w:rPr>
          <w:b/>
          <w:sz w:val="28"/>
          <w:szCs w:val="28"/>
        </w:rPr>
      </w:pPr>
      <w:r w:rsidRPr="00926886">
        <w:rPr>
          <w:b/>
          <w:sz w:val="28"/>
          <w:szCs w:val="28"/>
        </w:rPr>
        <w:lastRenderedPageBreak/>
        <w:t>Kočička z </w:t>
      </w:r>
      <w:proofErr w:type="spellStart"/>
      <w:r w:rsidRPr="00926886">
        <w:rPr>
          <w:b/>
          <w:sz w:val="28"/>
          <w:szCs w:val="28"/>
        </w:rPr>
        <w:t>pet</w:t>
      </w:r>
      <w:proofErr w:type="spellEnd"/>
      <w:r w:rsidRPr="00926886">
        <w:rPr>
          <w:b/>
          <w:sz w:val="28"/>
          <w:szCs w:val="28"/>
        </w:rPr>
        <w:t xml:space="preserve"> víček</w:t>
      </w:r>
    </w:p>
    <w:p w:rsidR="00926886" w:rsidRDefault="00926886" w:rsidP="00926886">
      <w:pPr>
        <w:pStyle w:val="Normlnweb"/>
      </w:pPr>
      <w:r>
        <w:rPr>
          <w:noProof/>
        </w:rPr>
        <w:drawing>
          <wp:inline distT="0" distB="0" distL="0" distR="0">
            <wp:extent cx="6583680" cy="4937760"/>
            <wp:effectExtent l="19050" t="0" r="7620" b="0"/>
            <wp:docPr id="13" name="obrázek 1" descr="C:\Users\N250\Desktop\Kočky\IMG-20250326-WA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250\Desktop\Kočky\IMG-20250326-WA0009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3680" cy="4937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6886" w:rsidRDefault="00926886"/>
    <w:sectPr w:rsidR="00926886" w:rsidSect="00565837">
      <w:pgSz w:w="11906" w:h="16838"/>
      <w:pgMar w:top="1134" w:right="851" w:bottom="1134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BA6099"/>
    <w:multiLevelType w:val="hybridMultilevel"/>
    <w:tmpl w:val="5F4E8B9A"/>
    <w:lvl w:ilvl="0" w:tplc="F99A4480">
      <w:numFmt w:val="bullet"/>
      <w:lvlText w:val="-"/>
      <w:lvlJc w:val="left"/>
      <w:pPr>
        <w:ind w:left="408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12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84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6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8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00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72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4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68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8"/>
  <w:proofState w:spelling="clean" w:grammar="clean"/>
  <w:defaultTabStop w:val="708"/>
  <w:hyphenationZone w:val="425"/>
  <w:characterSpacingControl w:val="doNotCompress"/>
  <w:compat/>
  <w:rsids>
    <w:rsidRoot w:val="00565837"/>
    <w:rsid w:val="00115317"/>
    <w:rsid w:val="001611B0"/>
    <w:rsid w:val="0019708B"/>
    <w:rsid w:val="00287199"/>
    <w:rsid w:val="00287371"/>
    <w:rsid w:val="004F3818"/>
    <w:rsid w:val="00564ED3"/>
    <w:rsid w:val="00565837"/>
    <w:rsid w:val="00586B09"/>
    <w:rsid w:val="005B0D8D"/>
    <w:rsid w:val="005E0DB1"/>
    <w:rsid w:val="007B4981"/>
    <w:rsid w:val="00926886"/>
    <w:rsid w:val="00963EF8"/>
    <w:rsid w:val="00A30A53"/>
    <w:rsid w:val="00B123A0"/>
    <w:rsid w:val="00B31750"/>
    <w:rsid w:val="00B66016"/>
    <w:rsid w:val="00BF7E26"/>
    <w:rsid w:val="00C82F7E"/>
    <w:rsid w:val="00C96107"/>
    <w:rsid w:val="00CB0B47"/>
    <w:rsid w:val="00EC0781"/>
    <w:rsid w:val="00F5410D"/>
    <w:rsid w:val="00F844D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B123A0"/>
  </w:style>
  <w:style w:type="paragraph" w:styleId="Nadpis2">
    <w:name w:val="heading 2"/>
    <w:basedOn w:val="Normln"/>
    <w:link w:val="Nadpis2Char"/>
    <w:uiPriority w:val="9"/>
    <w:qFormat/>
    <w:rsid w:val="00CB0B47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cs-CZ"/>
    </w:rPr>
  </w:style>
  <w:style w:type="paragraph" w:styleId="Nadpis3">
    <w:name w:val="heading 3"/>
    <w:basedOn w:val="Normln"/>
    <w:link w:val="Nadpis3Char"/>
    <w:uiPriority w:val="9"/>
    <w:qFormat/>
    <w:rsid w:val="00CB0B47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Normlnweb">
    <w:name w:val="Normal (Web)"/>
    <w:basedOn w:val="Normln"/>
    <w:uiPriority w:val="99"/>
    <w:unhideWhenUsed/>
    <w:rsid w:val="0056583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5658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65837"/>
    <w:rPr>
      <w:rFonts w:ascii="Tahoma" w:hAnsi="Tahoma" w:cs="Tahoma"/>
      <w:sz w:val="16"/>
      <w:szCs w:val="16"/>
    </w:rPr>
  </w:style>
  <w:style w:type="character" w:customStyle="1" w:styleId="Nadpis2Char">
    <w:name w:val="Nadpis 2 Char"/>
    <w:basedOn w:val="Standardnpsmoodstavce"/>
    <w:link w:val="Nadpis2"/>
    <w:uiPriority w:val="9"/>
    <w:rsid w:val="00CB0B47"/>
    <w:rPr>
      <w:rFonts w:ascii="Times New Roman" w:eastAsia="Times New Roman" w:hAnsi="Times New Roman" w:cs="Times New Roman"/>
      <w:b/>
      <w:bCs/>
      <w:sz w:val="36"/>
      <w:szCs w:val="36"/>
      <w:lang w:eastAsia="cs-CZ"/>
    </w:rPr>
  </w:style>
  <w:style w:type="character" w:customStyle="1" w:styleId="Nadpis3Char">
    <w:name w:val="Nadpis 3 Char"/>
    <w:basedOn w:val="Standardnpsmoodstavce"/>
    <w:link w:val="Nadpis3"/>
    <w:uiPriority w:val="9"/>
    <w:rsid w:val="00CB0B47"/>
    <w:rPr>
      <w:rFonts w:ascii="Times New Roman" w:eastAsia="Times New Roman" w:hAnsi="Times New Roman" w:cs="Times New Roman"/>
      <w:b/>
      <w:bCs/>
      <w:sz w:val="27"/>
      <w:szCs w:val="27"/>
      <w:lang w:eastAsia="cs-CZ"/>
    </w:rPr>
  </w:style>
  <w:style w:type="character" w:styleId="Siln">
    <w:name w:val="Strong"/>
    <w:basedOn w:val="Standardnpsmoodstavce"/>
    <w:uiPriority w:val="22"/>
    <w:qFormat/>
    <w:rsid w:val="00C96107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8610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148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283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483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9712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646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1.jpeg"/><Relationship Id="rId3" Type="http://schemas.openxmlformats.org/officeDocument/2006/relationships/settings" Target="settings.xml"/><Relationship Id="rId21" Type="http://schemas.openxmlformats.org/officeDocument/2006/relationships/hyperlink" Target="https://blogger.googleusercontent.com/img/b/R29vZ2xl/AVvXsEjYbHoGPs351dzNVFvMexkA0zYK1zZ8Q0Z4Y2bXilW-Z0lw2PF_gds5tfCOqeUnfz6C0Yle2SNvQGdTuIJC7QE6ZXdPTNDXkqaT4OrhExgLZlqng8zQ4rG20qU26zz0zMeGjIaSclnMsmHS/s1600/Persk%C3%BD_kocourek_Sammuel.JPG" TargetMode="Externa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pn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jpeg"/><Relationship Id="rId29" Type="http://schemas.openxmlformats.org/officeDocument/2006/relationships/customXml" Target="../customXml/item1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19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8.jpeg"/><Relationship Id="rId28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7.jpeg"/><Relationship Id="rId27" Type="http://schemas.openxmlformats.org/officeDocument/2006/relationships/fontTable" Target="fontTable.xml"/><Relationship Id="rId30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81C7265FF0886469881B0F79A309B3C" ma:contentTypeVersion="23" ma:contentTypeDescription="Vytvoří nový dokument" ma:contentTypeScope="" ma:versionID="c5c416923cda9ff7cb95379128dc9906">
  <xsd:schema xmlns:xsd="http://www.w3.org/2001/XMLSchema" xmlns:xs="http://www.w3.org/2001/XMLSchema" xmlns:p="http://schemas.microsoft.com/office/2006/metadata/properties" xmlns:ns2="b715b778-279e-420d-8d0a-7b78def4f9ce" xmlns:ns3="11a92c83-794f-4627-a41f-438f0621f053" targetNamespace="http://schemas.microsoft.com/office/2006/metadata/properties" ma:root="true" ma:fieldsID="87e06fbf019a252a01a37dae07d3d064" ns2:_="" ns3:_="">
    <xsd:import namespace="b715b778-279e-420d-8d0a-7b78def4f9ce"/>
    <xsd:import namespace="11a92c83-794f-4627-a41f-438f0621f05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Location" minOccurs="0"/>
                <xsd:element ref="ns2:Datum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3:TaxCatchAll" minOccurs="0"/>
                <xsd:element ref="ns2:lcf76f155ced4ddcb4097134ff3c332f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715b778-279e-420d-8d0a-7b78def4f9c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MediaServiceAutoTags" ma:internalName="MediaServiceAutoTags" ma:readOnly="true">
      <xsd:simpleType>
        <xsd:restriction base="dms:Text"/>
      </xsd:simpleType>
    </xsd:element>
    <xsd:element name="MediaServiceOCR" ma:index="12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Datum" ma:index="14" nillable="true" ma:displayName="Datum" ma:format="DateOnly" ma:internalName="Datum">
      <xsd:simpleType>
        <xsd:restriction base="dms:DateTime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4" nillable="true" ma:taxonomy="true" ma:internalName="lcf76f155ced4ddcb4097134ff3c332f" ma:taxonomyFieldName="MediaServiceImageTags" ma:displayName="Značky obrázků" ma:readOnly="false" ma:fieldId="{5cf76f15-5ced-4ddc-b409-7134ff3c332f}" ma:taxonomyMulti="true" ma:sspId="3a56484b-a26b-4e00-921e-6fc0b043d28c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1a92c83-794f-4627-a41f-438f0621f053" elementFormDefault="qualified">
    <xsd:import namespace="http://schemas.microsoft.com/office/2006/documentManagement/types"/>
    <xsd:import namespace="http://schemas.microsoft.com/office/infopath/2007/PartnerControls"/>
    <xsd:element name="SharedWithUsers" ma:index="15" nillable="true" ma:displayName="Sdílí se s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6" nillable="true" ma:displayName="Sdílené s podrobnostmi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1b6759a2-0ad6-4fdc-8cb0-b044d3acbc69}" ma:internalName="TaxCatchAll" ma:showField="CatchAllData" ma:web="11a92c83-794f-4627-a41f-438f0621f05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obsahu"/>
        <xsd:element ref="dc:title" minOccurs="0" maxOccurs="1" ma:index="4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b715b778-279e-420d-8d0a-7b78def4f9ce">
      <Terms xmlns="http://schemas.microsoft.com/office/infopath/2007/PartnerControls"/>
    </lcf76f155ced4ddcb4097134ff3c332f>
    <Datum xmlns="b715b778-279e-420d-8d0a-7b78def4f9ce" xsi:nil="true"/>
    <TaxCatchAll xmlns="11a92c83-794f-4627-a41f-438f0621f053" xsi:nil="true"/>
  </documentManagement>
</p:properties>
</file>

<file path=customXml/itemProps1.xml><?xml version="1.0" encoding="utf-8"?>
<ds:datastoreItem xmlns:ds="http://schemas.openxmlformats.org/officeDocument/2006/customXml" ds:itemID="{2FD57AF7-93B1-49BA-B482-6B180A6CD2CE}"/>
</file>

<file path=customXml/itemProps2.xml><?xml version="1.0" encoding="utf-8"?>
<ds:datastoreItem xmlns:ds="http://schemas.openxmlformats.org/officeDocument/2006/customXml" ds:itemID="{756F6283-83AF-4CFE-97C8-82ED163D99E2}"/>
</file>

<file path=customXml/itemProps3.xml><?xml version="1.0" encoding="utf-8"?>
<ds:datastoreItem xmlns:ds="http://schemas.openxmlformats.org/officeDocument/2006/customXml" ds:itemID="{D39D9184-ABCF-4C4C-AC89-5DA27E58A3A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1</Pages>
  <Words>812</Words>
  <Characters>4791</Characters>
  <Application>Microsoft Office Word</Application>
  <DocSecurity>0</DocSecurity>
  <Lines>39</Lines>
  <Paragraphs>11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5592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N250</dc:creator>
  <cp:keywords/>
  <dc:description/>
  <cp:lastModifiedBy>N250</cp:lastModifiedBy>
  <cp:revision>19</cp:revision>
  <dcterms:created xsi:type="dcterms:W3CDTF">2025-03-28T07:32:00Z</dcterms:created>
  <dcterms:modified xsi:type="dcterms:W3CDTF">2025-04-04T08:31:00Z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0x010100481C7265FF0886469881B0F79A309B3C</vt:lpwstr>
  </property>
</Properties>
</file>